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F63E7" w14:textId="77777777" w:rsidR="003E00CB" w:rsidRPr="003E00CB" w:rsidRDefault="003E00CB" w:rsidP="003E00CB">
      <w:pPr>
        <w:pStyle w:val="Heading1"/>
        <w:rPr>
          <w:rFonts w:ascii="Arial" w:hAnsi="Arial" w:cs="Arial"/>
          <w:sz w:val="28"/>
          <w:szCs w:val="28"/>
        </w:rPr>
      </w:pPr>
      <w:r w:rsidRPr="003E00CB">
        <w:rPr>
          <w:rFonts w:ascii="Arial" w:hAnsi="Arial" w:cs="Arial"/>
          <w:sz w:val="28"/>
          <w:szCs w:val="28"/>
        </w:rPr>
        <w:t xml:space="preserve">Criminal Convictions Declaration </w:t>
      </w:r>
    </w:p>
    <w:p w14:paraId="013882B1" w14:textId="77777777" w:rsidR="003E00CB" w:rsidRPr="003E00CB" w:rsidRDefault="003E00CB" w:rsidP="003E00CB">
      <w:pPr>
        <w:rPr>
          <w:rFonts w:ascii="Arial" w:hAnsi="Arial" w:cs="Arial"/>
          <w:b/>
          <w:bCs/>
        </w:rPr>
      </w:pPr>
    </w:p>
    <w:p w14:paraId="6FFA77D2" w14:textId="77777777" w:rsidR="003E00CB" w:rsidRPr="003E00CB" w:rsidRDefault="003E00CB" w:rsidP="003E00CB">
      <w:pPr>
        <w:rPr>
          <w:rFonts w:ascii="Arial" w:hAnsi="Arial" w:cs="Arial"/>
          <w:b/>
          <w:sz w:val="22"/>
          <w:szCs w:val="22"/>
        </w:rPr>
      </w:pPr>
      <w:r w:rsidRPr="003E00CB">
        <w:rPr>
          <w:rFonts w:ascii="Arial" w:hAnsi="Arial" w:cs="Arial"/>
          <w:b/>
        </w:rPr>
        <w:t>Agnes Smith Advice Centre</w:t>
      </w:r>
    </w:p>
    <w:p w14:paraId="76D3A3FB" w14:textId="77777777" w:rsidR="003E00CB" w:rsidRPr="003E00CB" w:rsidRDefault="003E00CB" w:rsidP="003E00CB">
      <w:pPr>
        <w:rPr>
          <w:rFonts w:ascii="Arial" w:eastAsia="Times New Roman" w:hAnsi="Arial" w:cs="Arial"/>
          <w:sz w:val="22"/>
          <w:szCs w:val="22"/>
        </w:rPr>
      </w:pPr>
    </w:p>
    <w:p w14:paraId="3046C0C2" w14:textId="77777777" w:rsidR="003E00CB" w:rsidRPr="003E00CB" w:rsidRDefault="003E00CB" w:rsidP="003E00CB">
      <w:pPr>
        <w:rPr>
          <w:rFonts w:ascii="Arial" w:hAnsi="Arial" w:cs="Arial"/>
          <w:sz w:val="22"/>
          <w:szCs w:val="22"/>
        </w:rPr>
      </w:pPr>
      <w:r w:rsidRPr="003E00CB">
        <w:rPr>
          <w:rFonts w:ascii="Arial" w:hAnsi="Arial" w:cs="Arial"/>
        </w:rPr>
        <w:t xml:space="preserve">The Centre undertakes to treat all applicants for positions within the Centre fairly. The Centre undertakes not to discriminate unfairly against volunteers or paid staff who voluntarily reveal that they have a criminal conviction.  </w:t>
      </w:r>
    </w:p>
    <w:p w14:paraId="255D8D99" w14:textId="77777777" w:rsidR="003E00CB" w:rsidRPr="003E00CB" w:rsidRDefault="003E00CB" w:rsidP="003E00CB">
      <w:pPr>
        <w:rPr>
          <w:rFonts w:ascii="Arial" w:eastAsia="Times New Roman" w:hAnsi="Arial" w:cs="Arial"/>
          <w:sz w:val="22"/>
          <w:szCs w:val="22"/>
        </w:rPr>
      </w:pPr>
    </w:p>
    <w:p w14:paraId="110DE620" w14:textId="77777777" w:rsidR="003E00CB" w:rsidRPr="003E00CB" w:rsidRDefault="003E00CB" w:rsidP="003E00CB">
      <w:pPr>
        <w:rPr>
          <w:rFonts w:ascii="Arial" w:hAnsi="Arial" w:cs="Arial"/>
          <w:sz w:val="22"/>
          <w:szCs w:val="22"/>
        </w:rPr>
      </w:pPr>
      <w:r w:rsidRPr="003E00CB">
        <w:rPr>
          <w:rFonts w:ascii="Arial" w:hAnsi="Arial" w:cs="Arial"/>
        </w:rPr>
        <w:t>However, our policy is that we will not take on anyone with a conviction for a sexual offence against a child or vulnerable adult, regardless of when the offence took place.</w:t>
      </w:r>
    </w:p>
    <w:p w14:paraId="5D420E4C" w14:textId="77777777" w:rsidR="003E00CB" w:rsidRPr="003E00CB" w:rsidRDefault="003E00CB" w:rsidP="003E00CB">
      <w:pPr>
        <w:rPr>
          <w:rFonts w:ascii="Arial" w:eastAsia="Times New Roman" w:hAnsi="Arial" w:cs="Arial"/>
        </w:rPr>
      </w:pPr>
    </w:p>
    <w:p w14:paraId="4A2B6E0C" w14:textId="77777777" w:rsidR="003E00CB" w:rsidRPr="003E00CB" w:rsidRDefault="003E00CB" w:rsidP="003E00CB">
      <w:pPr>
        <w:rPr>
          <w:rFonts w:ascii="Arial" w:hAnsi="Arial" w:cs="Arial"/>
        </w:rPr>
      </w:pPr>
      <w:r w:rsidRPr="003E00CB">
        <w:rPr>
          <w:rFonts w:ascii="Arial" w:hAnsi="Arial" w:cs="Arial"/>
        </w:rPr>
        <w:t>Anyone who applies to work at the Centre is asked to disclose details of unspent convictions during the recruitment process; candidates must not withhold information about unspent convictions.</w:t>
      </w:r>
    </w:p>
    <w:p w14:paraId="7F29A689" w14:textId="77777777" w:rsidR="003E00CB" w:rsidRPr="003E00CB" w:rsidRDefault="003E00CB" w:rsidP="003E00CB">
      <w:pPr>
        <w:rPr>
          <w:rFonts w:ascii="Arial" w:eastAsia="Times New Roman" w:hAnsi="Arial" w:cs="Arial"/>
        </w:rPr>
      </w:pPr>
    </w:p>
    <w:p w14:paraId="7BE6D059" w14:textId="77777777" w:rsidR="003E00CB" w:rsidRPr="003E00CB" w:rsidRDefault="003E00CB" w:rsidP="003E00CB">
      <w:pPr>
        <w:rPr>
          <w:rFonts w:ascii="Arial" w:hAnsi="Arial" w:cs="Arial"/>
          <w:sz w:val="22"/>
          <w:szCs w:val="22"/>
        </w:rPr>
      </w:pPr>
      <w:r w:rsidRPr="003E00CB">
        <w:rPr>
          <w:rFonts w:ascii="Arial" w:hAnsi="Arial" w:cs="Arial"/>
        </w:rPr>
        <w:t>If you do have an unspent conviction, we will ensure that an open and measured discussion takes place on the subject of any offences or other matter that might be relevant to the position. Failure to reveal information that is directly relevant to the position could lead to a withdrawal of an offer of employment or volunteering opportunity.</w:t>
      </w:r>
    </w:p>
    <w:p w14:paraId="60D3ECD4" w14:textId="77777777" w:rsidR="003E00CB" w:rsidRPr="003E00CB" w:rsidRDefault="003E00CB" w:rsidP="003E00CB">
      <w:pPr>
        <w:rPr>
          <w:rFonts w:ascii="Arial" w:eastAsia="Times New Roman" w:hAnsi="Arial" w:cs="Arial"/>
        </w:rPr>
      </w:pPr>
    </w:p>
    <w:p w14:paraId="29BC5221" w14:textId="0AD7CE09" w:rsidR="003E00CB" w:rsidRPr="003E00CB" w:rsidRDefault="003E00CB" w:rsidP="003E00CB">
      <w:pPr>
        <w:rPr>
          <w:rFonts w:ascii="Arial" w:hAnsi="Arial" w:cs="Arial"/>
        </w:rPr>
      </w:pPr>
      <w:r w:rsidRPr="00535E30">
        <w:rPr>
          <w:rFonts w:ascii="Arial" w:hAnsi="Arial" w:cs="Arial"/>
        </w:rPr>
        <w:t>Nam</w:t>
      </w:r>
      <w:r w:rsidR="00535E30" w:rsidRPr="00535E30">
        <w:rPr>
          <w:rFonts w:ascii="Arial" w:hAnsi="Arial" w:cs="Arial"/>
        </w:rPr>
        <w:t>e</w:t>
      </w:r>
      <w:r w:rsidR="00535E30">
        <w:rPr>
          <w:rFonts w:ascii="Arial" w:hAnsi="Arial" w:cs="Arial"/>
        </w:rPr>
        <w:t xml:space="preserve">: </w:t>
      </w:r>
    </w:p>
    <w:p w14:paraId="38A77F33" w14:textId="3106C2DC" w:rsidR="003E00CB" w:rsidRPr="003E00CB" w:rsidRDefault="00535E30" w:rsidP="003E00CB">
      <w:pPr>
        <w:rPr>
          <w:rFonts w:ascii="Arial" w:eastAsia="Times New Roman" w:hAnsi="Arial" w:cs="Arial"/>
        </w:rPr>
      </w:pPr>
      <w:r w:rsidRPr="00535E30">
        <w:rPr>
          <w:rFonts w:ascii="Arial" w:hAnsi="Arial" w:cs="Arial"/>
          <w:noProof/>
          <w:u w:val="single"/>
        </w:rPr>
        <mc:AlternateContent>
          <mc:Choice Requires="wps">
            <w:drawing>
              <wp:anchor distT="0" distB="0" distL="114300" distR="114300" simplePos="0" relativeHeight="251659264" behindDoc="0" locked="0" layoutInCell="1" allowOverlap="1" wp14:anchorId="6CE100D1" wp14:editId="126A46B8">
                <wp:simplePos x="0" y="0"/>
                <wp:positionH relativeFrom="column">
                  <wp:posOffset>469900</wp:posOffset>
                </wp:positionH>
                <wp:positionV relativeFrom="paragraph">
                  <wp:posOffset>9525</wp:posOffset>
                </wp:positionV>
                <wp:extent cx="5667375" cy="0"/>
                <wp:effectExtent l="0" t="0" r="0" b="0"/>
                <wp:wrapNone/>
                <wp:docPr id="2116923119" name="Straight Connector 1"/>
                <wp:cNvGraphicFramePr/>
                <a:graphic xmlns:a="http://schemas.openxmlformats.org/drawingml/2006/main">
                  <a:graphicData uri="http://schemas.microsoft.com/office/word/2010/wordprocessingShape">
                    <wps:wsp>
                      <wps:cNvCnPr/>
                      <wps:spPr>
                        <a:xfrm>
                          <a:off x="0" y="0"/>
                          <a:ext cx="566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44653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75pt" to="48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" strokecolor="black [3200]" strokeweight=".5pt">
                <v:stroke joinstyle="miter"/>
              </v:line>
            </w:pict>
          </mc:Fallback>
        </mc:AlternateContent>
      </w:r>
    </w:p>
    <w:p w14:paraId="6121C958" w14:textId="78014DAC" w:rsidR="003E00CB" w:rsidRDefault="00B32398" w:rsidP="00B32398">
      <w:pPr>
        <w:rPr>
          <w:rFonts w:ascii="Arial" w:hAnsi="Arial" w:cs="Arial"/>
        </w:rPr>
      </w:pPr>
      <w:sdt>
        <w:sdtPr>
          <w:rPr>
            <w:rFonts w:ascii="Arial" w:hAnsi="Arial" w:cs="Arial"/>
          </w:rPr>
          <w:id w:val="-4956474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3E00CB" w:rsidRPr="003E00CB">
        <w:rPr>
          <w:rFonts w:ascii="Arial" w:hAnsi="Arial" w:cs="Arial"/>
        </w:rPr>
        <w:t>I have unspent criminal convictions.</w:t>
      </w:r>
    </w:p>
    <w:p w14:paraId="68362B81" w14:textId="29212607" w:rsidR="003E00CB" w:rsidRPr="003E00CB" w:rsidRDefault="00B32398" w:rsidP="003E00CB">
      <w:pPr>
        <w:rPr>
          <w:rFonts w:ascii="Arial" w:eastAsia="Times New Roman" w:hAnsi="Arial" w:cs="Arial"/>
        </w:rPr>
      </w:pPr>
      <w:sdt>
        <w:sdtPr>
          <w:rPr>
            <w:rFonts w:ascii="Arial" w:hAnsi="Arial" w:cs="Arial"/>
          </w:rPr>
          <w:id w:val="-87361216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I </w:t>
      </w:r>
      <w:r w:rsidRPr="003E00CB">
        <w:rPr>
          <w:rFonts w:ascii="Arial" w:hAnsi="Arial" w:cs="Arial"/>
        </w:rPr>
        <w:t>do not</w:t>
      </w:r>
      <w:r>
        <w:rPr>
          <w:rFonts w:ascii="Arial" w:hAnsi="Arial" w:cs="Arial"/>
        </w:rPr>
        <w:t xml:space="preserve"> </w:t>
      </w:r>
      <w:r w:rsidRPr="003E00CB">
        <w:rPr>
          <w:rFonts w:ascii="Arial" w:hAnsi="Arial" w:cs="Arial"/>
        </w:rPr>
        <w:t>have any unspent criminal convictions.</w:t>
      </w:r>
    </w:p>
    <w:p w14:paraId="012FDB58" w14:textId="77777777" w:rsidR="003E00CB" w:rsidRPr="003E00CB" w:rsidRDefault="003E00CB" w:rsidP="003E00CB">
      <w:pPr>
        <w:rPr>
          <w:rFonts w:ascii="Arial" w:eastAsia="Times New Roman" w:hAnsi="Arial" w:cs="Arial"/>
        </w:rPr>
      </w:pPr>
    </w:p>
    <w:p w14:paraId="23FE6C87" w14:textId="69958C73" w:rsidR="003E00CB" w:rsidRDefault="00B32398" w:rsidP="003E00CB">
      <w:pPr>
        <w:rPr>
          <w:rFonts w:ascii="Arial" w:hAnsi="Arial" w:cs="Arial"/>
        </w:rPr>
      </w:pPr>
      <w:r>
        <w:rPr>
          <w:rFonts w:ascii="Arial" w:hAnsi="Arial" w:cs="Arial"/>
        </w:rPr>
        <w:t>If you have any unspent criminal convictions, please give d</w:t>
      </w:r>
      <w:r w:rsidR="003E00CB" w:rsidRPr="003E00CB">
        <w:rPr>
          <w:rFonts w:ascii="Arial" w:hAnsi="Arial" w:cs="Arial"/>
        </w:rPr>
        <w:t xml:space="preserve">etails of </w:t>
      </w:r>
      <w:r>
        <w:rPr>
          <w:rFonts w:ascii="Arial" w:hAnsi="Arial" w:cs="Arial"/>
        </w:rPr>
        <w:t xml:space="preserve">the </w:t>
      </w:r>
      <w:r w:rsidR="003E00CB" w:rsidRPr="003E00CB">
        <w:rPr>
          <w:rFonts w:ascii="Arial" w:hAnsi="Arial" w:cs="Arial"/>
        </w:rPr>
        <w:t>offence</w:t>
      </w:r>
      <w:r>
        <w:rPr>
          <w:rFonts w:ascii="Arial" w:hAnsi="Arial" w:cs="Arial"/>
        </w:rPr>
        <w:t>(s)</w:t>
      </w:r>
      <w:r w:rsidR="003E00CB" w:rsidRPr="003E00CB">
        <w:rPr>
          <w:rFonts w:ascii="Arial" w:hAnsi="Arial" w:cs="Arial"/>
        </w:rPr>
        <w:t xml:space="preserve">, including </w:t>
      </w:r>
      <w:r>
        <w:rPr>
          <w:rFonts w:ascii="Arial" w:hAnsi="Arial" w:cs="Arial"/>
        </w:rPr>
        <w:t xml:space="preserve">conviction </w:t>
      </w:r>
      <w:r w:rsidR="003E00CB" w:rsidRPr="003E00CB">
        <w:rPr>
          <w:rFonts w:ascii="Arial" w:hAnsi="Arial" w:cs="Arial"/>
        </w:rPr>
        <w:t>date</w:t>
      </w:r>
      <w:r>
        <w:rPr>
          <w:rFonts w:ascii="Arial" w:hAnsi="Arial" w:cs="Arial"/>
        </w:rPr>
        <w:t>(s)</w:t>
      </w:r>
      <w:r w:rsidR="003E00CB">
        <w:rPr>
          <w:rFonts w:ascii="Arial" w:hAnsi="Arial" w:cs="Arial"/>
        </w:rPr>
        <w:t>:</w:t>
      </w:r>
    </w:p>
    <w:p w14:paraId="361C14CE" w14:textId="77777777" w:rsidR="00233244" w:rsidRPr="003E00CB" w:rsidRDefault="00233244" w:rsidP="003E00CB">
      <w:pPr>
        <w:rPr>
          <w:rFonts w:ascii="Arial" w:hAnsi="Arial" w:cs="Arial"/>
        </w:rPr>
      </w:pPr>
    </w:p>
    <w:tbl>
      <w:tblPr>
        <w:tblStyle w:val="TableGrid"/>
        <w:tblW w:w="0" w:type="auto"/>
        <w:tblLook w:val="04A0" w:firstRow="1" w:lastRow="0" w:firstColumn="1" w:lastColumn="0" w:noHBand="0" w:noVBand="1"/>
      </w:tblPr>
      <w:tblGrid>
        <w:gridCol w:w="9962"/>
      </w:tblGrid>
      <w:tr w:rsidR="00233244" w14:paraId="565A597B" w14:textId="77777777" w:rsidTr="00233244">
        <w:trPr>
          <w:trHeight w:val="1418"/>
        </w:trPr>
        <w:tc>
          <w:tcPr>
            <w:tcW w:w="9962" w:type="dxa"/>
          </w:tcPr>
          <w:p w14:paraId="4F284134" w14:textId="45ED52D3" w:rsidR="00233244" w:rsidRDefault="00233244" w:rsidP="00233244">
            <w:pPr>
              <w:rPr>
                <w:rFonts w:ascii="Arial" w:hAnsi="Arial" w:cs="Arial"/>
              </w:rPr>
            </w:pPr>
          </w:p>
        </w:tc>
      </w:tr>
    </w:tbl>
    <w:p w14:paraId="72963B4D" w14:textId="77777777" w:rsidR="003E00CB" w:rsidRDefault="003E00CB" w:rsidP="003E00CB">
      <w:pPr>
        <w:rPr>
          <w:rFonts w:ascii="Arial" w:hAnsi="Arial" w:cs="Arial"/>
        </w:rPr>
      </w:pPr>
    </w:p>
    <w:p w14:paraId="2DF313C5" w14:textId="3436F2F7" w:rsidR="003E00CB" w:rsidRPr="003E00CB" w:rsidRDefault="00B32398" w:rsidP="003E00CB">
      <w:pPr>
        <w:rPr>
          <w:rFonts w:ascii="Arial" w:eastAsia="Times New Roman" w:hAnsi="Arial" w:cs="Arial"/>
        </w:rPr>
      </w:pPr>
      <w:r>
        <w:rPr>
          <w:rFonts w:ascii="Arial" w:eastAsia="Times New Roman" w:hAnsi="Arial" w:cs="Arial"/>
        </w:rPr>
        <w:t>The following section must be completed, regardless of when any offence(s) took place:</w:t>
      </w:r>
    </w:p>
    <w:p w14:paraId="614A4701" w14:textId="77777777" w:rsidR="003E00CB" w:rsidRPr="003E00CB" w:rsidRDefault="003E00CB" w:rsidP="003E00CB">
      <w:pPr>
        <w:rPr>
          <w:rFonts w:ascii="Arial" w:eastAsia="Times New Roman" w:hAnsi="Arial" w:cs="Arial"/>
        </w:rPr>
      </w:pPr>
    </w:p>
    <w:p w14:paraId="7992D46A" w14:textId="650DB066" w:rsidR="003E00CB" w:rsidRDefault="00B32398" w:rsidP="003E00CB">
      <w:pPr>
        <w:rPr>
          <w:rFonts w:ascii="Arial" w:hAnsi="Arial" w:cs="Arial"/>
        </w:rPr>
      </w:pPr>
      <w:sdt>
        <w:sdtPr>
          <w:rPr>
            <w:rFonts w:ascii="Arial" w:hAnsi="Arial" w:cs="Arial"/>
          </w:rPr>
          <w:id w:val="-1071995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3E00CB" w:rsidRPr="003E00CB">
        <w:rPr>
          <w:rFonts w:ascii="Arial" w:hAnsi="Arial" w:cs="Arial"/>
        </w:rPr>
        <w:t>I have a conviction for a sexual offence against a child or vulnerable adult</w:t>
      </w:r>
      <w:r>
        <w:rPr>
          <w:rFonts w:ascii="Arial" w:hAnsi="Arial" w:cs="Arial"/>
        </w:rPr>
        <w:t>.</w:t>
      </w:r>
    </w:p>
    <w:p w14:paraId="12F4655E" w14:textId="163C64EF" w:rsidR="00B32398" w:rsidRPr="003E00CB" w:rsidRDefault="00B32398" w:rsidP="003E00CB">
      <w:pPr>
        <w:rPr>
          <w:rFonts w:ascii="Arial" w:hAnsi="Arial" w:cs="Arial"/>
          <w:shd w:val="clear" w:color="auto" w:fill="FFFFFF"/>
        </w:rPr>
      </w:pPr>
      <w:sdt>
        <w:sdtPr>
          <w:rPr>
            <w:rFonts w:ascii="Arial" w:hAnsi="Arial" w:cs="Arial"/>
          </w:rPr>
          <w:id w:val="-18084734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I do not </w:t>
      </w:r>
      <w:r w:rsidRPr="003E00CB">
        <w:rPr>
          <w:rFonts w:ascii="Arial" w:hAnsi="Arial" w:cs="Arial"/>
        </w:rPr>
        <w:t>have a conviction for a sexual offence against a child or vulnerable adult</w:t>
      </w:r>
      <w:r>
        <w:rPr>
          <w:rFonts w:ascii="Arial" w:hAnsi="Arial" w:cs="Arial"/>
        </w:rPr>
        <w:t>.</w:t>
      </w:r>
    </w:p>
    <w:p w14:paraId="10EBEBA9" w14:textId="77777777" w:rsidR="003E00CB" w:rsidRPr="003E00CB" w:rsidRDefault="003E00CB" w:rsidP="003E00CB">
      <w:pPr>
        <w:rPr>
          <w:rFonts w:ascii="Arial" w:hAnsi="Arial" w:cs="Arial"/>
        </w:rPr>
      </w:pPr>
    </w:p>
    <w:p w14:paraId="5923F5E6" w14:textId="77777777" w:rsidR="00B32398" w:rsidRDefault="00B32398" w:rsidP="003E00CB">
      <w:pPr>
        <w:rPr>
          <w:rFonts w:ascii="Arial" w:hAnsi="Arial" w:cs="Arial"/>
        </w:rPr>
      </w:pPr>
    </w:p>
    <w:p w14:paraId="6EFC046D" w14:textId="55763402" w:rsidR="003E00CB" w:rsidRPr="003E00CB" w:rsidRDefault="00233244" w:rsidP="003E00CB">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32B602C6" wp14:editId="467BC7B3">
                <wp:simplePos x="0" y="0"/>
                <wp:positionH relativeFrom="column">
                  <wp:posOffset>800100</wp:posOffset>
                </wp:positionH>
                <wp:positionV relativeFrom="paragraph">
                  <wp:posOffset>162560</wp:posOffset>
                </wp:positionV>
                <wp:extent cx="5372100" cy="0"/>
                <wp:effectExtent l="0" t="0" r="0" b="0"/>
                <wp:wrapNone/>
                <wp:docPr id="384001392" name="Straight Connector 2"/>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15F94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pt,12.8pt" to="48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yWmQEAAIgDAAAOAAAAZHJzL2Uyb0RvYy54bWysU8tu2zAQvAfoPxC815JcNA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" strokecolor="black [3200]" strokeweight=".5pt">
                <v:stroke joinstyle="miter"/>
              </v:line>
            </w:pict>
          </mc:Fallback>
        </mc:AlternateContent>
      </w:r>
      <w:r w:rsidR="003E00CB" w:rsidRPr="003E00CB">
        <w:rPr>
          <w:rFonts w:ascii="Arial" w:hAnsi="Arial" w:cs="Arial"/>
        </w:rPr>
        <w:t>*Signature</w:t>
      </w:r>
      <w:r>
        <w:rPr>
          <w:rFonts w:ascii="Arial" w:hAnsi="Arial" w:cs="Arial"/>
        </w:rPr>
        <w:t xml:space="preserve">: </w:t>
      </w:r>
    </w:p>
    <w:p w14:paraId="5542B9D7" w14:textId="77777777" w:rsidR="003E00CB" w:rsidRPr="003E00CB" w:rsidRDefault="003E00CB" w:rsidP="003E00CB">
      <w:pPr>
        <w:rPr>
          <w:rFonts w:ascii="Arial" w:hAnsi="Arial" w:cs="Arial"/>
        </w:rPr>
      </w:pPr>
    </w:p>
    <w:p w14:paraId="3C286D59" w14:textId="0C26E839" w:rsidR="003E00CB" w:rsidRPr="003E00CB" w:rsidRDefault="00233244" w:rsidP="003E00CB">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BA7770C" wp14:editId="558EB37A">
                <wp:simplePos x="0" y="0"/>
                <wp:positionH relativeFrom="column">
                  <wp:posOffset>457200</wp:posOffset>
                </wp:positionH>
                <wp:positionV relativeFrom="paragraph">
                  <wp:posOffset>154940</wp:posOffset>
                </wp:positionV>
                <wp:extent cx="5715000" cy="0"/>
                <wp:effectExtent l="0" t="0" r="0" b="0"/>
                <wp:wrapNone/>
                <wp:docPr id="1765690985"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AFE8B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12.2pt" to="48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EVmAEAAIg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" strokecolor="black [3200]" strokeweight=".5pt">
                <v:stroke joinstyle="miter"/>
              </v:line>
            </w:pict>
          </mc:Fallback>
        </mc:AlternateContent>
      </w:r>
      <w:r w:rsidR="003E00CB" w:rsidRPr="003E00CB">
        <w:rPr>
          <w:rFonts w:ascii="Arial" w:hAnsi="Arial" w:cs="Arial"/>
        </w:rPr>
        <w:t>Date</w:t>
      </w:r>
      <w:r>
        <w:rPr>
          <w:rFonts w:ascii="Arial" w:hAnsi="Arial" w:cs="Arial"/>
        </w:rPr>
        <w:t xml:space="preserve">: </w:t>
      </w:r>
    </w:p>
    <w:p w14:paraId="75F7B89C" w14:textId="77777777" w:rsidR="003E00CB" w:rsidRPr="003E00CB" w:rsidRDefault="003E00CB" w:rsidP="003E00CB">
      <w:pPr>
        <w:rPr>
          <w:rFonts w:ascii="Arial" w:hAnsi="Arial" w:cs="Arial"/>
        </w:rPr>
      </w:pPr>
    </w:p>
    <w:p w14:paraId="3B722B3D" w14:textId="77777777" w:rsidR="003E00CB" w:rsidRPr="003E00CB" w:rsidRDefault="003E00CB" w:rsidP="003E00CB">
      <w:pPr>
        <w:rPr>
          <w:rFonts w:ascii="Arial" w:hAnsi="Arial" w:cs="Arial"/>
        </w:rPr>
      </w:pPr>
    </w:p>
    <w:p w14:paraId="25F192A9" w14:textId="77777777" w:rsidR="00233244" w:rsidRPr="003E00CB" w:rsidRDefault="003E00CB">
      <w:pPr>
        <w:rPr>
          <w:rFonts w:ascii="Arial" w:hAnsi="Arial" w:cs="Arial"/>
        </w:rPr>
      </w:pPr>
      <w:r w:rsidRPr="003E00CB">
        <w:rPr>
          <w:rFonts w:ascii="Arial" w:hAnsi="Arial" w:cs="Arial"/>
        </w:rPr>
        <w:t>* If you are unable to sign this form and return it to us electronically, please return it to us unsigned and we will ask you to sign it at the interview. Many thanks.</w:t>
      </w:r>
    </w:p>
    <w:sectPr w:rsidR="008D7963" w:rsidRPr="003E00CB">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60A95"/>
    <w:multiLevelType w:val="multilevel"/>
    <w:tmpl w:val="740C4F40"/>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2568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0CB"/>
    <w:rsid w:val="00233244"/>
    <w:rsid w:val="003E00CB"/>
    <w:rsid w:val="00535E30"/>
    <w:rsid w:val="005A330B"/>
    <w:rsid w:val="00614D9F"/>
    <w:rsid w:val="00B32398"/>
    <w:rsid w:val="00F00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109E"/>
  <w15:chartTrackingRefBased/>
  <w15:docId w15:val="{7FB7AEBA-A556-4123-B9B1-AB6A4670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CB"/>
    <w:pPr>
      <w:suppressAutoHyphens/>
      <w:spacing w:after="0" w:line="240" w:lineRule="auto"/>
    </w:pPr>
    <w:rPr>
      <w:rFonts w:ascii="Liberation Serif" w:eastAsia="Songti SC" w:hAnsi="Liberation Serif" w:cs="Arial Unicode MS"/>
      <w:kern w:val="2"/>
      <w:sz w:val="24"/>
      <w:szCs w:val="24"/>
      <w:lang w:val="en-US" w:eastAsia="zh-CN" w:bidi="hi-IN"/>
    </w:rPr>
  </w:style>
  <w:style w:type="paragraph" w:styleId="Heading1">
    <w:name w:val="heading 1"/>
    <w:basedOn w:val="Normal"/>
    <w:next w:val="BodyText"/>
    <w:link w:val="Heading1Char"/>
    <w:uiPriority w:val="9"/>
    <w:qFormat/>
    <w:rsid w:val="003E00CB"/>
    <w:pPr>
      <w:keepNext/>
      <w:numPr>
        <w:numId w:val="1"/>
      </w:numPr>
      <w:spacing w:before="240" w:after="120"/>
      <w:outlineLvl w:val="0"/>
    </w:pPr>
    <w:rPr>
      <w:rFonts w:ascii="Liberation Sans" w:eastAsia="PingFang SC" w:hAnsi="Liberation San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0CB"/>
    <w:rPr>
      <w:rFonts w:ascii="Liberation Sans" w:eastAsia="PingFang SC" w:hAnsi="Liberation Sans" w:cs="Arial Unicode MS"/>
      <w:b/>
      <w:bCs/>
      <w:kern w:val="2"/>
      <w:sz w:val="36"/>
      <w:szCs w:val="36"/>
      <w:lang w:val="en-US" w:eastAsia="zh-CN" w:bidi="hi-IN"/>
    </w:rPr>
  </w:style>
  <w:style w:type="paragraph" w:styleId="BodyText">
    <w:name w:val="Body Text"/>
    <w:basedOn w:val="Normal"/>
    <w:link w:val="BodyTextChar"/>
    <w:uiPriority w:val="99"/>
    <w:semiHidden/>
    <w:unhideWhenUsed/>
    <w:rsid w:val="003E00CB"/>
    <w:pPr>
      <w:spacing w:after="120"/>
    </w:pPr>
    <w:rPr>
      <w:rFonts w:cs="Mangal"/>
      <w:szCs w:val="21"/>
    </w:rPr>
  </w:style>
  <w:style w:type="character" w:customStyle="1" w:styleId="BodyTextChar">
    <w:name w:val="Body Text Char"/>
    <w:basedOn w:val="DefaultParagraphFont"/>
    <w:link w:val="BodyText"/>
    <w:uiPriority w:val="99"/>
    <w:semiHidden/>
    <w:rsid w:val="003E00CB"/>
    <w:rPr>
      <w:rFonts w:ascii="Liberation Serif" w:eastAsia="Songti SC" w:hAnsi="Liberation Serif" w:cs="Mangal"/>
      <w:kern w:val="2"/>
      <w:sz w:val="24"/>
      <w:szCs w:val="21"/>
      <w:lang w:val="en-US" w:eastAsia="zh-CN" w:bidi="hi-IN"/>
    </w:rPr>
  </w:style>
  <w:style w:type="table" w:styleId="TableGrid">
    <w:name w:val="Table Grid"/>
    <w:basedOn w:val="TableNormal"/>
    <w:uiPriority w:val="39"/>
    <w:rsid w:val="00233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Millington</dc:creator>
  <cp:keywords/>
  <dc:description/>
  <cp:lastModifiedBy>Zoe Millington</cp:lastModifiedBy>
  <cp:revision>2</cp:revision>
  <dcterms:created xsi:type="dcterms:W3CDTF">2023-05-16T06:53:00Z</dcterms:created>
  <dcterms:modified xsi:type="dcterms:W3CDTF">2025-01-16T11:11:00Z</dcterms:modified>
</cp:coreProperties>
</file>